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22E" w:rsidRPr="00CF2024" w:rsidRDefault="00C461A8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</w:rPr>
      </w:pPr>
      <w:r w:rsidRPr="00C461A8">
        <w:rPr>
          <w:rFonts w:ascii="Times New Roman" w:hAnsi="Times New Roman" w:cs="Times New Roman"/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7" ShapeID="_x0000_i1025" DrawAspect="Content" ObjectID="_1757420836" r:id="rId7"/>
        </w:object>
      </w:r>
      <w:r w:rsidRPr="00C461A8">
        <w:rPr>
          <w:rFonts w:ascii="Times New Roman" w:hAnsi="Times New Roman" w:cs="Times New Roman"/>
          <w:sz w:val="24"/>
          <w:szCs w:val="24"/>
        </w:rPr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7" ShapeID="_x0000_i1026" DrawAspect="Content" ObjectID="_1757420837" r:id="rId8"/>
        </w:object>
      </w:r>
      <w:r w:rsidRPr="00C461A8">
        <w:rPr>
          <w:rFonts w:ascii="Times New Roman" w:hAnsi="Times New Roman" w:cs="Times New Roman"/>
          <w:sz w:val="24"/>
          <w:szCs w:val="24"/>
        </w:rPr>
        <w:object w:dxaOrig="8925" w:dyaOrig="12630">
          <v:shape id="_x0000_i1027" type="#_x0000_t75" style="width:446.25pt;height:631.5pt" o:ole="">
            <v:imagedata r:id="rId6" o:title=""/>
          </v:shape>
          <o:OLEObject Type="Embed" ProgID="AcroExch.Document.7" ShapeID="_x0000_i1027" DrawAspect="Content" ObjectID="_1757420838" r:id="rId9"/>
        </w:object>
      </w:r>
    </w:p>
    <w:p w:rsidR="0098222E" w:rsidRPr="00CF2024" w:rsidRDefault="0098222E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461A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object w:dxaOrig="8925" w:dyaOrig="12630">
          <v:shape id="_x0000_i1028" type="#_x0000_t75" style="width:446.25pt;height:631.5pt" o:ole="">
            <v:imagedata r:id="rId6" o:title=""/>
          </v:shape>
          <o:OLEObject Type="Embed" ProgID="AcroExch.Document.7" ShapeID="_x0000_i1028" DrawAspect="Content" ObjectID="_1757420839" r:id="rId10"/>
        </w:object>
      </w: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461A8" w:rsidRDefault="00C461A8" w:rsidP="007455B8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98222E" w:rsidRPr="00CF2024" w:rsidRDefault="00E30903" w:rsidP="007455B8">
      <w:pPr>
        <w:autoSpaceDE w:val="0"/>
        <w:autoSpaceDN w:val="0"/>
        <w:spacing w:after="0" w:line="23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98222E" w:rsidRPr="00CF2024" w:rsidRDefault="00E30903">
      <w:pPr>
        <w:autoSpaceDE w:val="0"/>
        <w:autoSpaceDN w:val="0"/>
        <w:spacing w:before="346" w:after="0" w:line="271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(далее — ФГОС НОО) по ОРКСЭ и обеспечивает содержательную составляющую ФГОС НОО. </w:t>
      </w:r>
    </w:p>
    <w:p w:rsidR="0098222E" w:rsidRPr="00CF2024" w:rsidRDefault="00E30903">
      <w:pPr>
        <w:autoSpaceDE w:val="0"/>
        <w:autoSpaceDN w:val="0"/>
        <w:spacing w:before="262" w:after="0" w:line="262" w:lineRule="auto"/>
        <w:ind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ОБЩАЯ ХАРАКТЕРИСТИКА УЧЕБНОГО ПРЕДМЕТА «ОСНОВЫ РЕЛИГИОЗНЫХ КУЛЬТУР И СВЕТСКОЙ ЭТИКИ»</w:t>
      </w:r>
    </w:p>
    <w:p w:rsidR="0098222E" w:rsidRPr="00CF2024" w:rsidRDefault="00E30903">
      <w:pPr>
        <w:autoSpaceDE w:val="0"/>
        <w:autoSpaceDN w:val="0"/>
        <w:spacing w:before="166" w:after="0" w:line="281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Планируемые результаты</w:t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освоения курса ОРКСЭ включают результаты по каждому учебному модулю. При конструировании планируемых результатов учитываются цели обучения, требования, которые представлены в стандарте, и специфика содержания каждого учебного модуля. Общие результаты содержат перечень личностных и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достижений, которые приобретает каждый обучающийся, независимо от изучаемого модуля. </w:t>
      </w:r>
    </w:p>
    <w:p w:rsidR="0098222E" w:rsidRPr="00CF2024" w:rsidRDefault="00E30903">
      <w:pPr>
        <w:autoSpaceDE w:val="0"/>
        <w:autoSpaceDN w:val="0"/>
        <w:spacing w:before="70" w:after="0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Культурологическая направленность предмета способствует развитию у обучающихся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представлений о нравственных идеалах и ценностях религиозных и светских традиций народов России, формированию ценностного отношения к социальной реальности, осознанию роли буддизма, православия, ислама, иудаизма, светской этики в истории и культуре нашей страны.</w:t>
      </w:r>
    </w:p>
    <w:p w:rsidR="0098222E" w:rsidRPr="00CF2024" w:rsidRDefault="00E30903">
      <w:pPr>
        <w:autoSpaceDE w:val="0"/>
        <w:autoSpaceDN w:val="0"/>
        <w:spacing w:before="70" w:after="0" w:line="283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Коммуникативный подход к преподаванию предмета ОРКСЭ предполагает организацию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коммуникативной деятельности обучающихся, требующей от них умения выслушивать позицию партнёра по деятельности, принимать её, согласовывать усилия для достижения поставленной цели, находить адекватные вербальные средства передачи информации и рефлексии.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Деятельностный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подход, основывающийся на принципе диалогичности, осуществляется в процессе активного взаимодействия обучающихся, сотрудничества, обмена информацией, обсуждения разных точек зрения и т. п.</w:t>
      </w:r>
    </w:p>
    <w:p w:rsidR="0098222E" w:rsidRPr="00CF2024" w:rsidRDefault="00E30903">
      <w:pPr>
        <w:autoSpaceDE w:val="0"/>
        <w:autoSpaceDN w:val="0"/>
        <w:spacing w:before="70" w:after="0" w:line="288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Предпосылками усвоения младшими школьниками содержания курса являются психологические особенности детей, завершающих обучение в начальной школе: интерес к социальной жизни, любознательность, принятие авторитета взрослого. Психологи подчёркивают естественную открытость детей этого возраста, способность эмоционально реагировать на окружающую действительность, остро реагировать как на доброжелательность, отзывчивость, доброту других людей, так и на проявление несправедливости, нанесение обид и оскорблений. Всё это становится предпосылкой к пониманию законов существования в социуме и принятию их как руководства к собственному поведению. Вместе с тем в процессе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обу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чения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необходимо учитывать, что младшие школьники с трудом усваивают абстрактные философские сентенции, нравственные поучения, поэтому особое внимание должно быть уделено эмоциональной стороне восприятия явлений социальной жизни, связанной с проявлением или нарушением нравственных, этических норм, обсуждение конкретных жизненных ситуаций, дающих образцы нравственно ценного поведения.</w:t>
      </w:r>
    </w:p>
    <w:p w:rsidR="0098222E" w:rsidRPr="00CF2024" w:rsidRDefault="00E30903">
      <w:pPr>
        <w:autoSpaceDE w:val="0"/>
        <w:autoSpaceDN w:val="0"/>
        <w:spacing w:before="262" w:after="0" w:line="262" w:lineRule="auto"/>
        <w:ind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ЦЕЛИ И ЗАДАЧИ ИЗУЧЕНИЯ УЧЕБНОГО ПРЕДМЕТА «ОСНОВЫ РЕЛИГИОЗНЫХ КУЛЬТУР И СВЕТСКОЙ ЭТИКИ»</w:t>
      </w:r>
    </w:p>
    <w:p w:rsidR="0098222E" w:rsidRPr="00CF2024" w:rsidRDefault="00E30903">
      <w:pPr>
        <w:autoSpaceDE w:val="0"/>
        <w:autoSpaceDN w:val="0"/>
        <w:spacing w:before="166" w:after="0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Целью ОРКСЭ является формирование у обучающегося мотивации к осознанному нравственному поведению, основанному на знании и уважении культурных и религиозных традиций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многонационального народа России, а также к диалогу с представителями других культур и мировоззрений.</w:t>
      </w:r>
    </w:p>
    <w:p w:rsidR="0098222E" w:rsidRPr="00CF2024" w:rsidRDefault="00E30903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Основными задачами ОРКСЭ являются:</w:t>
      </w:r>
    </w:p>
    <w:p w:rsidR="0098222E" w:rsidRPr="00CF2024" w:rsidRDefault="00E30903">
      <w:pPr>
        <w:autoSpaceDE w:val="0"/>
        <w:autoSpaceDN w:val="0"/>
        <w:spacing w:before="17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знакомство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98" w:right="650" w:bottom="4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0" w:line="23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(законных представителей);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развитие </w:t>
      </w: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представлений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обучающихся о значении нравственных норм и ценностей в жизни личности, семьи, общества;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обобщение знаний, понятий и представлений о духовной культуре и морали, ранее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полученных в начальной школе, формирование ценностно-смысловой сферы личности с учётом мировоззренческих и культурных особенностей и потребностей семьи;</w:t>
      </w:r>
    </w:p>
    <w:p w:rsidR="0098222E" w:rsidRPr="00CF2024" w:rsidRDefault="00E30903">
      <w:pPr>
        <w:autoSpaceDE w:val="0"/>
        <w:autoSpaceDN w:val="0"/>
        <w:spacing w:before="238" w:after="0" w:line="283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развитие </w:t>
      </w:r>
      <w:proofErr w:type="gram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способностей</w:t>
      </w:r>
      <w:proofErr w:type="gram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обучающихся к общению в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полиэтничной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разномировоззренческой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многоконфессиональной среде на основе взаимного уважения и диалога. Основной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методологический принцип реализации ОРКСЭ — культурологический подход, способствующий формированию у младших школьников первоначальных представлений о культуре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традиционных религий народов России (православия, ислама, буддизма, иудаизма), российской светской (гражданской) этике, основанной на конституционных правах, свободах и обязанностях человека и гражданина в Российской Федерации.</w:t>
      </w:r>
    </w:p>
    <w:p w:rsidR="0098222E" w:rsidRPr="00CF2024" w:rsidRDefault="00E30903">
      <w:pPr>
        <w:autoSpaceDE w:val="0"/>
        <w:autoSpaceDN w:val="0"/>
        <w:spacing w:before="322" w:after="0" w:line="262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МЕСТО УЧЕБНОГО ПРЕДМЕТА «ОСНОВЫ РЕЛИГИОЗНЫХ КУЛЬТУР И СВЕТСКОЙ ЭТИКИ» В УЧЕБНОМ ПЛАНЕ</w:t>
      </w:r>
    </w:p>
    <w:p w:rsidR="0098222E" w:rsidRPr="00CF2024" w:rsidRDefault="00E30903">
      <w:pPr>
        <w:tabs>
          <w:tab w:val="left" w:pos="180"/>
        </w:tabs>
        <w:autoSpaceDE w:val="0"/>
        <w:autoSpaceDN w:val="0"/>
        <w:spacing w:before="166" w:after="0" w:line="26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Учебный предмет "Основы религиозных культур и светской этики" изучается в 4 классе один час в неделе, общий объем составляет 34 часа.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724" w:bottom="1440" w:left="666" w:header="720" w:footer="720" w:gutter="0"/>
          <w:cols w:space="720" w:equalWidth="0">
            <w:col w:w="10510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СОДЕРЖАНИЕ УЧЕБНОГО ПРЕДМЕТА </w:t>
      </w:r>
    </w:p>
    <w:p w:rsidR="0098222E" w:rsidRPr="00CF2024" w:rsidRDefault="00E30903">
      <w:pPr>
        <w:tabs>
          <w:tab w:val="left" w:pos="180"/>
        </w:tabs>
        <w:autoSpaceDE w:val="0"/>
        <w:autoSpaceDN w:val="0"/>
        <w:spacing w:before="346" w:after="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Модуль «ОСНОВЫ РЕЛИГИОЗНЫХ КУЛЬТУР НАРОДОВ РОССИИ»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Россия — наша Родина. Культура и религия. Религии мира и их основатели. Священные книги религий мира. Хранители предания в религиях мира. Человек в религиозных традициях мира. Добро и зло. Священные сооружения. Искусство в религиозной культуре. Искусство в религиозной культуре.</w:t>
      </w:r>
    </w:p>
    <w:p w:rsidR="0098222E" w:rsidRPr="00CF2024" w:rsidRDefault="00E30903">
      <w:pPr>
        <w:autoSpaceDE w:val="0"/>
        <w:autoSpaceDN w:val="0"/>
        <w:spacing w:before="7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Религии России. Религия и мораль. Нравственные заповеди в религиях мира. Обычаи и обряды.</w:t>
      </w:r>
    </w:p>
    <w:p w:rsidR="0098222E" w:rsidRPr="00CF2024" w:rsidRDefault="00E30903">
      <w:pPr>
        <w:autoSpaceDE w:val="0"/>
        <w:autoSpaceDN w:val="0"/>
        <w:spacing w:before="70" w:after="0" w:line="271" w:lineRule="auto"/>
        <w:ind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Религиозные ритуалы в искусстве. Праздники и календари в религиях мира. Семья, семейные ценности. Долг, свобода, ответственность, труд. Милосердие, забота о слабых, взаимопомощь, социальные проблемы общества и отношение к ним разных религий.</w:t>
      </w:r>
    </w:p>
    <w:p w:rsidR="0098222E" w:rsidRPr="00CF2024" w:rsidRDefault="00E30903">
      <w:pPr>
        <w:tabs>
          <w:tab w:val="left" w:pos="180"/>
        </w:tabs>
        <w:autoSpaceDE w:val="0"/>
        <w:autoSpaceDN w:val="0"/>
        <w:spacing w:before="72" w:after="0" w:line="262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98222E" w:rsidRPr="00CF2024" w:rsidRDefault="00E30903">
      <w:pPr>
        <w:autoSpaceDE w:val="0"/>
        <w:autoSpaceDN w:val="0"/>
        <w:spacing w:before="346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ЛИЧНОСТНЫЕ РЕЗУЛЬТАТЫ</w:t>
      </w:r>
    </w:p>
    <w:p w:rsidR="0098222E" w:rsidRPr="00CF2024" w:rsidRDefault="00E30903">
      <w:pPr>
        <w:tabs>
          <w:tab w:val="left" w:pos="180"/>
        </w:tabs>
        <w:autoSpaceDE w:val="0"/>
        <w:autoSpaceDN w:val="0"/>
        <w:spacing w:before="310" w:after="0" w:line="26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результате изучения предмета «Основы религиозных культур и светской этики» в 4 классе у обучающегося будут сформированы следующие личностные результаты:</w:t>
      </w:r>
    </w:p>
    <w:p w:rsidR="0098222E" w:rsidRPr="00CF2024" w:rsidRDefault="00E30903">
      <w:pPr>
        <w:autoSpaceDE w:val="0"/>
        <w:autoSpaceDN w:val="0"/>
        <w:spacing w:before="370" w:after="0" w:line="262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 основы российской гражданской идентичности, испытывать чувство гордости за свою Родину;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формировать национальную и гражданскую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самоидентичность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осознавать свою этническую и национальную принадлежность;</w:t>
      </w:r>
    </w:p>
    <w:p w:rsidR="0098222E" w:rsidRPr="00CF2024" w:rsidRDefault="00E30903">
      <w:pPr>
        <w:autoSpaceDE w:val="0"/>
        <w:autoSpaceDN w:val="0"/>
        <w:spacing w:before="240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 значение гуманистических и демократических ценностных ориентаций; осознавать ценность человеческой жизни;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 значение нравственных норм и ценностей как условия жизни личности, семьи, общества;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осознавать право гражданина РФ исповедовать любую традиционную религию или не исповедовать никакой ре​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лигии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строить своё общение, совместную деятельность на основе правил коммуникации: умения договариваться, мирно разрешать конфликты, уважать другое мнение, независимо от принадлежности собеседников к религии или к атеизму;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соотносить свои поступки с нравственными ценностями, принятыми в российском обществе, проявлять уважение к духовным традициям народов России, терпимость к представителям разного вероисповедания;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строить своё поведение с учётом нравственных норм и правил; проявлять в повседневной жизни доброту, справедливость, доброжелательность в общении, желание при необходимости прийти на помощь;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понимать необходимость обогащать свои знания о духовно-нравственной культуре, стремиться анализировать своё поведение, избегать негативных поступков и действий,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оскорб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r w:rsidRPr="00CF2024">
        <w:rPr>
          <w:rFonts w:ascii="Times New Roman" w:eastAsia="DejaVu Serif" w:hAnsi="Times New Roman" w:cs="Times New Roman"/>
          <w:color w:val="000000"/>
          <w:sz w:val="24"/>
          <w:szCs w:val="24"/>
          <w:lang w:val="ru-RU"/>
        </w:rPr>
        <w:t>‐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ляющих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других людей;</w:t>
      </w:r>
    </w:p>
    <w:p w:rsidR="0098222E" w:rsidRPr="00CF2024" w:rsidRDefault="00E30903">
      <w:pPr>
        <w:autoSpaceDE w:val="0"/>
        <w:autoSpaceDN w:val="0"/>
        <w:spacing w:before="240" w:after="0" w:line="23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понимать необходимость бережного отношения к материальным и духовным ценностям.</w:t>
      </w:r>
    </w:p>
    <w:p w:rsidR="0098222E" w:rsidRPr="00CF2024" w:rsidRDefault="00E30903">
      <w:pPr>
        <w:autoSpaceDE w:val="0"/>
        <w:autoSpaceDN w:val="0"/>
        <w:spacing w:before="322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МЕТАПРЕДМЕТНЫЕ РЕЗУЛЬТАТЫ</w:t>
      </w:r>
    </w:p>
    <w:p w:rsidR="0098222E" w:rsidRPr="00CF2024" w:rsidRDefault="00E30903">
      <w:pPr>
        <w:autoSpaceDE w:val="0"/>
        <w:autoSpaceDN w:val="0"/>
        <w:spacing w:before="226" w:after="0" w:line="262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овладевать способностью понимания и сохранения целей и задач учебной деятельности, поиска оптимальных средств их достижения;</w:t>
      </w:r>
    </w:p>
    <w:p w:rsidR="0098222E" w:rsidRPr="00CF2024" w:rsidRDefault="00E30903">
      <w:pPr>
        <w:autoSpaceDE w:val="0"/>
        <w:autoSpaceDN w:val="0"/>
        <w:spacing w:before="238" w:after="0" w:line="281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формировать умения планировать, контролировать и оценивать учебные действия в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соответствии с поставленной задачей и условиями её реализации, определять и находить наиболее эффективные способы достижения результата, вносить соответствующие коррективы в процесс их реализации на основе оценки и учёта характера ошибок, понимать причины успеха/неуспеха учебной деятельности;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совершенствовать умения в различных видах речевой деятельности и коммуникативных ситуациях; адекватное использование речевых средств и средств информационно-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98" w:right="650" w:bottom="4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0" w:line="262" w:lineRule="auto"/>
        <w:ind w:left="24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коммуникационных технологий для решения различных коммуникативных и познавательных задач;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187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совершенствовать умения в области работы с информацией, осуществления информационного поиска для выполнения учебных заданий;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овладевать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овладевать 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98222E" w:rsidRPr="00CF2024" w:rsidRDefault="00E30903">
      <w:pPr>
        <w:autoSpaceDE w:val="0"/>
        <w:autoSpaceDN w:val="0"/>
        <w:spacing w:before="240" w:after="0" w:line="271" w:lineRule="auto"/>
        <w:ind w:left="240" w:right="76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формировать готовность слушать собеседника и вести диалог, признавать возможность существования различных точек зрения и право каждого иметь свою собственную, умений излагать своё мнение и аргументировать свою точку зрения и оценку событий;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совершенствовать организационные умения в области коллективной деятельности, умения определять общую цель и пути её достижения, умений договариваться о распределении ролей в совместной деятельности, адекватно оценивать собственное поведение и поведение окружающих.</w:t>
      </w:r>
    </w:p>
    <w:p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:rsidR="0098222E" w:rsidRPr="00CF2024" w:rsidRDefault="00E30903">
      <w:pPr>
        <w:autoSpaceDE w:val="0"/>
        <w:autoSpaceDN w:val="0"/>
        <w:spacing w:before="67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Познавательные УУД:</w:t>
      </w:r>
    </w:p>
    <w:p w:rsidR="0098222E" w:rsidRPr="00CF2024" w:rsidRDefault="00E30903">
      <w:pPr>
        <w:autoSpaceDE w:val="0"/>
        <w:autoSpaceDN w:val="0"/>
        <w:spacing w:before="370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ориентироваться в понятиях, отражающих нравственные ценности общества — мораль, этика, этикет, справедливость, гуманизм, благотворительность, а также используемых в разных религиях (в пределах изученного);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 разные методы получения знаний о традиционных религиях и светской этике (наблюдение, чтение, сравнение, вычисление);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144" w:right="86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применять логические действия и операции для решения учебных задач: сравнивать, анализировать, обобщать, делать выводы на основе изучаемого фактического материала;</w:t>
      </w:r>
    </w:p>
    <w:p w:rsidR="0098222E" w:rsidRPr="00CF2024" w:rsidRDefault="00E30903">
      <w:pPr>
        <w:autoSpaceDE w:val="0"/>
        <w:autoSpaceDN w:val="0"/>
        <w:spacing w:before="240" w:after="0" w:line="262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признавать возможность существования разных точек зрения; обосновывать свои суждения, приводить убедительные доказательства;</w:t>
      </w:r>
    </w:p>
    <w:p w:rsidR="0098222E" w:rsidRPr="00CF2024" w:rsidRDefault="00E30903">
      <w:pPr>
        <w:autoSpaceDE w:val="0"/>
        <w:autoSpaceDN w:val="0"/>
        <w:spacing w:before="238" w:after="0" w:line="23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выполнять совместные проектные задания с опорой на предложенные образцы.</w:t>
      </w:r>
    </w:p>
    <w:p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информацией:</w:t>
      </w:r>
    </w:p>
    <w:p w:rsidR="0098222E" w:rsidRPr="00CF2024" w:rsidRDefault="00E30903">
      <w:pPr>
        <w:autoSpaceDE w:val="0"/>
        <w:autoSpaceDN w:val="0"/>
        <w:spacing w:before="370" w:after="0" w:line="262" w:lineRule="auto"/>
        <w:ind w:left="240" w:right="158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воспроизводить прослушанную (прочитанную) информацию, подчёркивать её принадлежность к определённой религии и/или к гражданской этике;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 разные средства для получения информации в соответствии с поставленной учебной задачей (текстовую, графическую, видео);</w:t>
      </w:r>
    </w:p>
    <w:p w:rsidR="0098222E" w:rsidRPr="00CF2024" w:rsidRDefault="00E30903">
      <w:pPr>
        <w:autoSpaceDE w:val="0"/>
        <w:autoSpaceDN w:val="0"/>
        <w:spacing w:before="238" w:after="0" w:line="23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находить дополнительную информацию к основному учебному материалу в разных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694" w:bottom="438" w:left="846" w:header="720" w:footer="720" w:gutter="0"/>
          <w:cols w:space="720" w:equalWidth="0">
            <w:col w:w="10360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0" w:line="23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информационных источниках, в том числе в Интернете (в условиях контролируемого входа);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анализировать, сравнивать информацию, представленную в разных источниках, с помощью учителя, оценивать её объективность и правильность.</w:t>
      </w:r>
    </w:p>
    <w:p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Коммуникативные УУД:</w:t>
      </w:r>
    </w:p>
    <w:p w:rsidR="0098222E" w:rsidRPr="00CF2024" w:rsidRDefault="00E30903">
      <w:pPr>
        <w:autoSpaceDE w:val="0"/>
        <w:autoSpaceDN w:val="0"/>
        <w:spacing w:before="370" w:after="0" w:line="271" w:lineRule="auto"/>
        <w:ind w:left="240" w:right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 смысловое чтение для выделения главной мысли религиозных притч, сказаний, произведений фольклора и художественной литературы, анализа и оценки жизненных ситуаций, раскрывающих проблемы нравственности, этики, речевого этикета;</w:t>
      </w:r>
    </w:p>
    <w:p w:rsidR="0098222E" w:rsidRPr="00CF2024" w:rsidRDefault="00E30903">
      <w:pPr>
        <w:autoSpaceDE w:val="0"/>
        <w:autoSpaceDN w:val="0"/>
        <w:spacing w:before="240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соблюдать правила ведения диалога и дискуссии; корректно задавать вопросы и высказывать своё мнение; проявлять уважительное отношение к собеседнику с учётом особенностей участников общения;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создавать небольшие тексты-описания, тексты-рассуждения для воссоздания, анализа и оценки нравственно-этических идей, представленных в религиозных учениях и светской этике.</w:t>
      </w:r>
    </w:p>
    <w:p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Регулятивные УУД:</w:t>
      </w:r>
    </w:p>
    <w:p w:rsidR="0098222E" w:rsidRPr="00CF2024" w:rsidRDefault="00E30903">
      <w:pPr>
        <w:autoSpaceDE w:val="0"/>
        <w:autoSpaceDN w:val="0"/>
        <w:spacing w:before="370" w:after="0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проявлять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 и эмоционального благополучия, предвидеть опасные для здоровья и жизни ситуации и способы их предупреждения;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проявлять готовность изменять себя, оценивать свои поступки, ориентируясь на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нравственные правила и нормы современного российского общества; проявлять способность к сознательному самоограничению в поведении;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анализировать ситуации, отражающие примеры положительного и негативного отношения к окружающему миру (природе, людям, предметам трудовой деятельности);</w:t>
      </w:r>
    </w:p>
    <w:p w:rsidR="0098222E" w:rsidRPr="00CF2024" w:rsidRDefault="00E30903">
      <w:pPr>
        <w:autoSpaceDE w:val="0"/>
        <w:autoSpaceDN w:val="0"/>
        <w:spacing w:before="240" w:after="0" w:line="271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 своё отношение к анализируемым событиям, поступкам, действиям: одобрять нравственные нормы поведения; осуждать проявление несправедливости, жадности, нечестности, зла;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проявлять высокий уровень познавательной мотивации, интерес к предмету, желание больше узнать о других религиях и правилах светской этики и этикета.</w:t>
      </w:r>
    </w:p>
    <w:p w:rsidR="0098222E" w:rsidRPr="00CF2024" w:rsidRDefault="00E30903">
      <w:pPr>
        <w:autoSpaceDE w:val="0"/>
        <w:autoSpaceDN w:val="0"/>
        <w:spacing w:before="730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деятельность:</w:t>
      </w:r>
    </w:p>
    <w:p w:rsidR="0098222E" w:rsidRPr="00CF2024" w:rsidRDefault="00E30903">
      <w:pPr>
        <w:autoSpaceDE w:val="0"/>
        <w:autoSpaceDN w:val="0"/>
        <w:spacing w:before="370" w:after="0" w:line="271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выбирать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240"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владеть умениями совместной деятельности: подчиняться, договариваться, руководить; терпеливо и спокойно разрешать возникающие конфликты;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712" w:bottom="512" w:left="846" w:header="720" w:footer="720" w:gutter="0"/>
          <w:cols w:space="720" w:equalWidth="0">
            <w:col w:w="10342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10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0" w:line="262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готовить индивидуально, в парах, в группах сообщения по изученному и дополнительному материалу с иллюстративным материалом и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видеопрезентацией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8222E" w:rsidRPr="00CF2024" w:rsidRDefault="00E30903">
      <w:pPr>
        <w:autoSpaceDE w:val="0"/>
        <w:autoSpaceDN w:val="0"/>
        <w:spacing w:before="322"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ПРЕДМЕТНЫЕ РЕЗУЛЬТАТЫ</w:t>
      </w:r>
    </w:p>
    <w:p w:rsidR="0098222E" w:rsidRPr="00CF2024" w:rsidRDefault="00E30903">
      <w:pPr>
        <w:tabs>
          <w:tab w:val="left" w:pos="180"/>
        </w:tabs>
        <w:autoSpaceDE w:val="0"/>
        <w:autoSpaceDN w:val="0"/>
        <w:spacing w:before="310" w:after="0" w:line="26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Предметные результаты освоения образовательной программы модуля «Основы религиозных культур народов России» должны отражать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умений:</w:t>
      </w:r>
    </w:p>
    <w:p w:rsidR="0098222E" w:rsidRPr="00CF2024" w:rsidRDefault="00E30903">
      <w:pPr>
        <w:autoSpaceDE w:val="0"/>
        <w:autoSpaceDN w:val="0"/>
        <w:spacing w:before="370" w:after="0" w:line="271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98222E" w:rsidRPr="00CF2024" w:rsidRDefault="00E30903">
      <w:pPr>
        <w:autoSpaceDE w:val="0"/>
        <w:autoSpaceDN w:val="0"/>
        <w:spacing w:before="240" w:after="0" w:line="262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 своими словами понимание значимости нравственного самосовершенствования и роли в этом личных усилий человека, приводить примеры;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 о нравственных заповедях, нормах морали в традиционных религиях России (православие, ислам, буддизм, иудаизм), их значении в выстраивании отношений в семье, между людьми;</w:t>
      </w:r>
    </w:p>
    <w:p w:rsidR="0098222E" w:rsidRPr="00CF2024" w:rsidRDefault="00E30903">
      <w:pPr>
        <w:autoSpaceDE w:val="0"/>
        <w:autoSpaceDN w:val="0"/>
        <w:spacing w:before="238" w:after="0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раскрывать основное содержание нравственных категорий (долг, свобода, ответственность, милосердие, забота о слабых, взаимопомощь) в религиозной культуре народов России (православии, исламе, буддизме, иудаизме); объяснять «золотое правило нравственности» в религиозных традициях;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соотносить нравственные формы поведения с нравственными нормами, заповедями в традиционных религиях народов России;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раскрывать своими словами первоначальные представления о мировоззрении (картине мира) в вероучении православия, ислама, буддизма, иудаизма; об основателях религий;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рассказывать о священных писаниях традиционных религий народов России (Библия, Коран,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Трипитака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Ганджур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Танах), хранителях предания и служителях религиозного культа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(священники, муллы, ламы, раввины), религиозных обрядах, ритуалах, обычаях (1—2 примера);</w:t>
      </w:r>
    </w:p>
    <w:p w:rsidR="0098222E" w:rsidRPr="00CF2024" w:rsidRDefault="00E30903">
      <w:pPr>
        <w:autoSpaceDE w:val="0"/>
        <w:autoSpaceDN w:val="0"/>
        <w:spacing w:before="240" w:after="0" w:line="262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 о назначении и устройстве священных сооружений (храмов) традиционных религий народов России, основных нормах поведения в храмах, общения с верующими;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рассказывать о религиозных календарях и праздниках традиционных религий народов России (православия, ислама, буддизма, иудаизма, не менее одного религиозного праздника каждой традиции);</w:t>
      </w:r>
    </w:p>
    <w:p w:rsidR="0098222E" w:rsidRPr="00CF2024" w:rsidRDefault="00E30903">
      <w:pPr>
        <w:autoSpaceDE w:val="0"/>
        <w:autoSpaceDN w:val="0"/>
        <w:spacing w:before="238" w:after="0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раскрывать основное содержание норм отношений в религиозной семье (православие, ислам, буддизм, иудаизм), общее представление о семейных ценностях в традиционных религиях народов России; понимание отношения к труду, учению в традиционных религиях народов России;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распознавать религиозную символику традиционных религий народов России (православия, ислама, буддизма, иудаизма минимально по одному символу), объяснять своими словами её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328" w:right="718" w:bottom="422" w:left="666" w:header="720" w:footer="720" w:gutter="0"/>
          <w:cols w:space="720" w:equalWidth="0">
            <w:col w:w="10516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значение в религиозной культуре;</w:t>
      </w:r>
    </w:p>
    <w:p w:rsidR="0098222E" w:rsidRPr="00CF2024" w:rsidRDefault="00E30903">
      <w:pPr>
        <w:autoSpaceDE w:val="0"/>
        <w:autoSpaceDN w:val="0"/>
        <w:spacing w:before="238" w:after="0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рассказывать о художественной культуре традиционных религий народов России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(православные иконы, исламская каллиграфия, буддийская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танкопись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); главных особенностях религиозного искусства православия, ислама, буддизма, иудаизма (архитектура, изобразительное искусство, язык и поэтика религиозных текстов, музыки или звуковой среды);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излагать основные исторические сведения о роли традиционных религий в становлении культуры народов России, российского общества, российской государственности;</w:t>
      </w:r>
    </w:p>
    <w:p w:rsidR="0098222E" w:rsidRPr="00CF2024" w:rsidRDefault="00E30903">
      <w:pPr>
        <w:autoSpaceDE w:val="0"/>
        <w:autoSpaceDN w:val="0"/>
        <w:spacing w:before="238" w:after="0" w:line="271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первоначальный опыт поисковой, проектной деятельности по изучению исторического и культурного наследия традиционных религий народов России в своей местности, регионе (храмы, монастыри, святыни, памятные и святые места), оформлению и представлению её результатов;</w:t>
      </w:r>
    </w:p>
    <w:p w:rsidR="0098222E" w:rsidRPr="00CF2024" w:rsidRDefault="00E30903">
      <w:pPr>
        <w:autoSpaceDE w:val="0"/>
        <w:autoSpaceDN w:val="0"/>
        <w:spacing w:before="240" w:after="0" w:line="262" w:lineRule="auto"/>
        <w:ind w:right="43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приводить примеры нравственных поступков, совершаемых с опорой на этические нормы религиозной культуры и внутреннюю установку личности поступать согласно своей совести;</w:t>
      </w:r>
    </w:p>
    <w:p w:rsidR="0098222E" w:rsidRPr="00CF2024" w:rsidRDefault="00E30903">
      <w:pPr>
        <w:autoSpaceDE w:val="0"/>
        <w:autoSpaceDN w:val="0"/>
        <w:spacing w:before="238" w:after="0" w:line="281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</w:t>
      </w:r>
      <w:proofErr w:type="spellStart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многорелигиозного</w:t>
      </w:r>
      <w:proofErr w:type="spellEnd"/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(приводить примеры), понимание </w:t>
      </w:r>
      <w:r w:rsidRPr="00CF2024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российского общенародного (общенационального, гражданского) патриотизма, любви к Отечеству, нашей общей Родине — России; приводить примеры сотрудничества последователей традиционных религий;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называть традиционные религии в России, народы России, для которых традиционными религиями исторически являются православие, ислам, буддизм, иудаизм;</w:t>
      </w:r>
    </w:p>
    <w:p w:rsidR="0098222E" w:rsidRPr="00CF2024" w:rsidRDefault="00E30903">
      <w:pPr>
        <w:autoSpaceDE w:val="0"/>
        <w:autoSpaceDN w:val="0"/>
        <w:spacing w:before="238" w:after="0" w:line="262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CF202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выражать своими словами понимание человеческого достоинства, ценности человеческой жизни в традиционных религиях народов России.</w:t>
      </w: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1900" w:h="16840"/>
          <w:pgMar w:top="286" w:right="692" w:bottom="1440" w:left="1086" w:header="720" w:footer="720" w:gutter="0"/>
          <w:cols w:space="720" w:equalWidth="0">
            <w:col w:w="10122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4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E30903">
      <w:pPr>
        <w:autoSpaceDE w:val="0"/>
        <w:autoSpaceDN w:val="0"/>
        <w:spacing w:after="258" w:line="233" w:lineRule="auto"/>
        <w:rPr>
          <w:rFonts w:ascii="Times New Roman" w:hAnsi="Times New Roman" w:cs="Times New Roman"/>
          <w:sz w:val="24"/>
          <w:szCs w:val="24"/>
        </w:rPr>
      </w:pPr>
      <w:r w:rsidRPr="00CF2024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493"/>
        <w:gridCol w:w="850"/>
        <w:gridCol w:w="1985"/>
        <w:gridCol w:w="2693"/>
        <w:gridCol w:w="4961"/>
      </w:tblGrid>
      <w:tr w:rsidR="00CF2024" w:rsidRPr="00CF2024" w:rsidTr="00CF2024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righ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№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4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 w:right="49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55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Количество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(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цифровые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)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CF2024" w:rsidRPr="00CF2024" w:rsidTr="00CF2024">
        <w:trPr>
          <w:trHeight w:hRule="exact" w:val="540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024" w:rsidRPr="00CF2024" w:rsidRDefault="00CF20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024" w:rsidRPr="00CF2024" w:rsidRDefault="00CF20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 w:rsidP="00CF2024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контрольные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практические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96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F2024" w:rsidRPr="00CF2024" w:rsidRDefault="00CF20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024" w:rsidRPr="00C461A8" w:rsidTr="00C56B22">
        <w:trPr>
          <w:gridAfter w:val="1"/>
          <w:wAfter w:w="4961" w:type="dxa"/>
          <w:trHeight w:hRule="exact" w:val="348"/>
        </w:trPr>
        <w:tc>
          <w:tcPr>
            <w:tcW w:w="104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Модуль 1. Основы религиозных культур народов России</w:t>
            </w:r>
          </w:p>
        </w:tc>
      </w:tr>
      <w:tr w:rsidR="00CF2024" w:rsidRPr="00CF2024" w:rsidTr="00CF2024">
        <w:trPr>
          <w:trHeight w:hRule="exact" w:val="36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4493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80" w:after="0" w:line="245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Россия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—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наша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Родина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80" w:after="0" w:line="372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www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uchportal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load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/271-1-0-93210?</w:t>
            </w:r>
          </w:p>
          <w:p w:rsidR="00CF2024" w:rsidRPr="00CF2024" w:rsidRDefault="00CF2024">
            <w:pPr>
              <w:autoSpaceDE w:val="0"/>
              <w:autoSpaceDN w:val="0"/>
              <w:spacing w:before="18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ysclid=l4gxr3klg128140329</w:t>
            </w:r>
          </w:p>
        </w:tc>
      </w:tr>
      <w:tr w:rsidR="00CF2024" w:rsidRPr="00CF2024" w:rsidTr="00CF2024">
        <w:trPr>
          <w:trHeight w:hRule="exact" w:val="400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44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Культура и религия.</w:t>
            </w:r>
          </w:p>
          <w:p w:rsidR="00CF2024" w:rsidRPr="00CF2024" w:rsidRDefault="00CF2024">
            <w:pPr>
              <w:autoSpaceDE w:val="0"/>
              <w:autoSpaceDN w:val="0"/>
              <w:spacing w:before="20" w:after="0" w:line="250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Возникновение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религий. Мировые религии и их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основатели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50" w:lineRule="auto"/>
              <w:ind w:left="72" w:right="3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https://infourok.ru/prezentaciya-po-orkse-modul-osnovi-mirovih-religioznih-kultur-na-temu-kultura-i-religiya-kl-3352084.html</w:t>
            </w:r>
          </w:p>
          <w:p w:rsidR="00CF2024" w:rsidRPr="00CF2024" w:rsidRDefault="00CF2024">
            <w:pPr>
              <w:autoSpaceDE w:val="0"/>
              <w:autoSpaceDN w:val="0"/>
              <w:spacing w:before="210" w:after="0" w:line="245" w:lineRule="auto"/>
              <w:ind w:left="72" w:right="1008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https://nsportal.ru/nachalnaya-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shkola/raznoe/2013/02/18/kultura-i-religiya?</w:t>
            </w:r>
          </w:p>
          <w:p w:rsidR="00CF2024" w:rsidRPr="00CF2024" w:rsidRDefault="00CF2024">
            <w:pPr>
              <w:autoSpaceDE w:val="0"/>
              <w:autoSpaceDN w:val="0"/>
              <w:spacing w:before="210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https://uchitelya.com/orkse/62630-prezentaciya-vozniknovenie-religiy-4-klass.html</w:t>
            </w:r>
          </w:p>
          <w:p w:rsidR="00CF2024" w:rsidRPr="00CF2024" w:rsidRDefault="00CF2024">
            <w:pPr>
              <w:autoSpaceDE w:val="0"/>
              <w:autoSpaceDN w:val="0"/>
              <w:spacing w:before="212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videouroki.net › vozniknovieniie-rielighii-rielighii-mira-i-ikh-osnovatieli</w:t>
            </w:r>
          </w:p>
        </w:tc>
      </w:tr>
    </w:tbl>
    <w:p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2" w:right="640" w:bottom="98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CF2024" w:rsidTr="00CF2024">
        <w:trPr>
          <w:trHeight w:hRule="exact" w:val="169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Священные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книги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религий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мира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videouroki.net › tests 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sviashchiennyie-knighi-rielighii-mira</w:t>
            </w:r>
            <w:proofErr w:type="spellEnd"/>
          </w:p>
          <w:p w:rsidR="00CF2024" w:rsidRPr="00CF2024" w:rsidRDefault="00CF2024">
            <w:pPr>
              <w:autoSpaceDE w:val="0"/>
              <w:autoSpaceDN w:val="0"/>
              <w:spacing w:before="212" w:after="0" w:line="247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https://nsportal.ru/nachalnaya-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shkola/orkse/2019/03/28/prezentatsiya-k-uroku-orkse-svyashchennye-knigi-religiy-mira?</w:t>
            </w:r>
          </w:p>
        </w:tc>
      </w:tr>
      <w:tr w:rsidR="00CF2024" w:rsidRPr="00CF2024" w:rsidTr="00CF2024">
        <w:trPr>
          <w:trHeight w:hRule="exact" w:val="150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Хранители предания в религиях мира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334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https://videouroki.net/tests/orkse.html 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https://infourok.ru/prezentaciya-k-uroku-orkse-hraniteli-predaniya-v-religiyah-mira-2116215.html?</w:t>
            </w:r>
          </w:p>
        </w:tc>
      </w:tr>
      <w:tr w:rsidR="00CF2024" w:rsidRPr="00C461A8" w:rsidTr="00CF2024">
        <w:trPr>
          <w:trHeight w:hRule="exact" w:val="188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1.5.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Добро и зло. Понятие греха, раскаяния и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воздаяния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35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uchitelya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com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/33651-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dobro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zlo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ponyatie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greha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raskayaniya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vozdayaniya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nsportal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nachalnaya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raznoe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/2012/11/11/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omrk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dobro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zlo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  <w:tr w:rsidR="00CF2024" w:rsidRPr="00C461A8" w:rsidTr="00CF2024">
        <w:trPr>
          <w:trHeight w:hRule="exact" w:val="2124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1.6.</w:t>
            </w:r>
          </w:p>
        </w:tc>
        <w:tc>
          <w:tcPr>
            <w:tcW w:w="435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5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Человек в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религиозных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традициях мира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Электронное приложение к учебнику</w:t>
            </w:r>
          </w:p>
          <w:p w:rsidR="00CF2024" w:rsidRPr="00CF2024" w:rsidRDefault="00CF2024">
            <w:pPr>
              <w:autoSpaceDE w:val="0"/>
              <w:autoSpaceDN w:val="0"/>
              <w:spacing w:before="212" w:after="0" w:line="25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nsportal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nachalnaya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/2019/12/15/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chelovek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religioznyh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traditsiyah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mira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  <w:tr w:rsidR="00CF2024" w:rsidRPr="00C461A8" w:rsidTr="00CF2024">
        <w:trPr>
          <w:trHeight w:hRule="exact" w:val="22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1.7.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Священные 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сооружения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334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uroku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klasse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svyaschennie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sooruzheniya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-3428555.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</w:tbl>
    <w:p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  <w:lang w:val="ru-RU"/>
        </w:rPr>
        <w:sectPr w:rsidR="0098222E" w:rsidRPr="00CF2024">
          <w:pgSz w:w="16840" w:h="11900"/>
          <w:pgMar w:top="284" w:right="640" w:bottom="92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C461A8" w:rsidTr="00CF2024">
        <w:trPr>
          <w:trHeight w:hRule="exact" w:val="207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1.8.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Искусство в религиозной культуре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334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na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temuiskusstvo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religioznoy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kulture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-2366920.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</w:p>
        </w:tc>
      </w:tr>
      <w:tr w:rsidR="00CF2024" w:rsidRPr="00CF2024" w:rsidTr="00CF2024">
        <w:trPr>
          <w:trHeight w:hRule="exact" w:val="246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1.9.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Творческие работы учащихся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  <w:tr w:rsidR="00CF2024" w:rsidRPr="00C461A8" w:rsidTr="00CF2024">
        <w:trPr>
          <w:trHeight w:hRule="exact" w:val="227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1.10.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История религий в России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334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Электронное приложение к учебнику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uchitelya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com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/96549-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prezentaciya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aistriya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religiy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v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rossii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-4-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</w:p>
        </w:tc>
      </w:tr>
      <w:tr w:rsidR="00CF2024" w:rsidRPr="00CF2024" w:rsidTr="00CF2024">
        <w:trPr>
          <w:trHeight w:hRule="exact" w:val="27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1.11.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Религиозные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ритуалы. Обычаи и обряды.</w:t>
            </w:r>
          </w:p>
          <w:p w:rsidR="00CF2024" w:rsidRPr="00CF2024" w:rsidRDefault="00CF2024">
            <w:pPr>
              <w:autoSpaceDE w:val="0"/>
              <w:autoSpaceDN w:val="0"/>
              <w:spacing w:before="20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Паломничества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святыни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https://uchitelya.com/nachalnaya-shkola/72799-prezentaciya-religioznye-ritualy-obychai-i-obryady-4-klass.html</w:t>
            </w:r>
          </w:p>
          <w:p w:rsidR="00CF2024" w:rsidRPr="00CF2024" w:rsidRDefault="00CF2024">
            <w:pPr>
              <w:autoSpaceDE w:val="0"/>
              <w:autoSpaceDN w:val="0"/>
              <w:spacing w:before="212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https://infourok.ru/urok-i-prezentaciya-po-orkse-palomnichestva-i-svyatini-3782777.html?</w:t>
            </w:r>
          </w:p>
          <w:p w:rsidR="00CF2024" w:rsidRPr="00CF2024" w:rsidRDefault="00CF2024">
            <w:pPr>
              <w:autoSpaceDE w:val="0"/>
              <w:autoSpaceDN w:val="0"/>
              <w:spacing w:before="212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 приложение к учебнику</w:t>
            </w:r>
          </w:p>
        </w:tc>
      </w:tr>
    </w:tbl>
    <w:p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4" w:right="640" w:bottom="87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C461A8" w:rsidTr="00CF2024">
        <w:trPr>
          <w:trHeight w:hRule="exact" w:val="207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1.12.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Праздники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календари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372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material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mid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=44599&amp; электронное приложение к учебнику</w:t>
            </w:r>
          </w:p>
        </w:tc>
      </w:tr>
      <w:tr w:rsidR="00CF2024" w:rsidRPr="00CF2024" w:rsidTr="00CF2024">
        <w:trPr>
          <w:trHeight w:hRule="exact" w:val="226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1.13.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Религия и мораль.</w:t>
            </w:r>
          </w:p>
          <w:p w:rsidR="00CF2024" w:rsidRPr="00CF2024" w:rsidRDefault="00CF2024">
            <w:pPr>
              <w:autoSpaceDE w:val="0"/>
              <w:autoSpaceDN w:val="0"/>
              <w:spacing w:before="18" w:after="0" w:line="25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Нравственные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заповеди в религиях мира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https://uchitelya.com/nachalnaya-shkola/71775-prezentaciya-religiya-i-moral-nravstvennye-zapovedi-v-religiyah-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mira.html</w:t>
            </w:r>
          </w:p>
          <w:p w:rsidR="00CF2024" w:rsidRPr="00CF2024" w:rsidRDefault="00CF2024">
            <w:pPr>
              <w:autoSpaceDE w:val="0"/>
              <w:autoSpaceDN w:val="0"/>
              <w:spacing w:before="210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 приложение к учебнику</w:t>
            </w:r>
          </w:p>
        </w:tc>
      </w:tr>
      <w:tr w:rsidR="00CF2024" w:rsidRPr="00C461A8" w:rsidTr="00CF2024">
        <w:trPr>
          <w:trHeight w:hRule="exact" w:val="188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1.14.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Милосердие, забота о слабых, </w:t>
            </w:r>
            <w:r w:rsidRPr="00CF2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взаимопомощь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372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infourok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material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html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?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mid</w:t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=45749&amp; электронное приложение к учебнику</w:t>
            </w:r>
          </w:p>
        </w:tc>
      </w:tr>
      <w:tr w:rsidR="00CF2024" w:rsidRPr="00CF2024" w:rsidTr="00CF2024">
        <w:trPr>
          <w:trHeight w:hRule="exact" w:val="169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1.15.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Семья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  <w:tr w:rsidR="00CF2024" w:rsidRPr="00CF2024" w:rsidTr="00CF2024">
        <w:trPr>
          <w:trHeight w:hRule="exact" w:val="22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1.16.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7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Долг, свобода, 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ответственность, труд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https://rutube.ru/video/97047be2020daaf900cfd88dfdc86b32/</w:t>
            </w:r>
          </w:p>
        </w:tc>
      </w:tr>
    </w:tbl>
    <w:p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4" w:right="640" w:bottom="56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8222E" w:rsidRPr="00CF2024" w:rsidRDefault="0098222E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4351"/>
        <w:gridCol w:w="992"/>
        <w:gridCol w:w="1985"/>
        <w:gridCol w:w="2693"/>
        <w:gridCol w:w="4961"/>
      </w:tblGrid>
      <w:tr w:rsidR="00CF2024" w:rsidRPr="00CF2024" w:rsidTr="00CF2024">
        <w:trPr>
          <w:trHeight w:hRule="exact" w:val="21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1.17.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Любовь и уважение к Отечеству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https://nsportal.ru/nachalnaya-</w:t>
            </w:r>
            <w:r w:rsidRPr="00CF20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shkola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orkse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/2015/04/19/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lyubov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i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uvazhenie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-k-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otechestvu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?</w:t>
            </w:r>
          </w:p>
        </w:tc>
      </w:tr>
      <w:tr w:rsidR="00CF2024" w:rsidRPr="00CF2024" w:rsidTr="00CF2024">
        <w:trPr>
          <w:trHeight w:hRule="exact" w:val="150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1.18.</w:t>
            </w:r>
          </w:p>
        </w:tc>
        <w:tc>
          <w:tcPr>
            <w:tcW w:w="4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45" w:lineRule="auto"/>
              <w:ind w:righ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Обобщающий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урок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.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Подведение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итогов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Электронное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приложение</w:t>
            </w:r>
            <w:proofErr w:type="spellEnd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к </w:t>
            </w:r>
            <w:proofErr w:type="spellStart"/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учебнику</w:t>
            </w:r>
            <w:proofErr w:type="spellEnd"/>
          </w:p>
        </w:tc>
      </w:tr>
      <w:tr w:rsidR="00CF2024" w:rsidRPr="00CF2024" w:rsidTr="00CF2024">
        <w:trPr>
          <w:gridAfter w:val="1"/>
          <w:wAfter w:w="4961" w:type="dxa"/>
          <w:trHeight w:hRule="exact" w:val="520"/>
        </w:trPr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F2024" w:rsidRPr="00CF2024" w:rsidRDefault="00CF202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F202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</w:tr>
    </w:tbl>
    <w:p w:rsidR="0098222E" w:rsidRPr="00CF2024" w:rsidRDefault="0098222E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98222E" w:rsidRPr="00CF2024" w:rsidRDefault="0098222E">
      <w:pPr>
        <w:rPr>
          <w:rFonts w:ascii="Times New Roman" w:hAnsi="Times New Roman" w:cs="Times New Roman"/>
          <w:sz w:val="24"/>
          <w:szCs w:val="24"/>
        </w:rPr>
        <w:sectPr w:rsidR="0098222E" w:rsidRPr="00CF2024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8222E" w:rsidRPr="00CF2024" w:rsidRDefault="0098222E" w:rsidP="003902EA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</w:rPr>
      </w:pPr>
    </w:p>
    <w:sectPr w:rsidR="0098222E" w:rsidRPr="00CF2024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DejaVu 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83519F4"/>
    <w:multiLevelType w:val="hybridMultilevel"/>
    <w:tmpl w:val="D002675C"/>
    <w:lvl w:ilvl="0" w:tplc="2968FFB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20FF5"/>
    <w:rsid w:val="00273FD7"/>
    <w:rsid w:val="0029639D"/>
    <w:rsid w:val="00326F90"/>
    <w:rsid w:val="003902EA"/>
    <w:rsid w:val="006F7FFD"/>
    <w:rsid w:val="007455B8"/>
    <w:rsid w:val="0098222E"/>
    <w:rsid w:val="00AA1D8D"/>
    <w:rsid w:val="00B47730"/>
    <w:rsid w:val="00B774F6"/>
    <w:rsid w:val="00C461A8"/>
    <w:rsid w:val="00CB0664"/>
    <w:rsid w:val="00CF2024"/>
    <w:rsid w:val="00E3090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BD5993"/>
  <w14:defaultImageDpi w14:val="300"/>
  <w15:docId w15:val="{E2E8E417-9CD6-4A51-8481-9CBCF8D58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9A622A2-0868-4932-A93A-5B24CA570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2988</Words>
  <Characters>17032</Characters>
  <Application>Microsoft Office Word</Application>
  <DocSecurity>0</DocSecurity>
  <Lines>141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Пользователь</cp:lastModifiedBy>
  <cp:revision>7</cp:revision>
  <dcterms:created xsi:type="dcterms:W3CDTF">2023-09-26T18:35:00Z</dcterms:created>
  <dcterms:modified xsi:type="dcterms:W3CDTF">2023-09-28T12:41:00Z</dcterms:modified>
</cp:coreProperties>
</file>